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/>
          <w:spacing w:val="-6"/>
          <w:sz w:val="32"/>
        </w:rPr>
      </w:pPr>
      <w:r>
        <w:rPr>
          <w:rFonts w:ascii="仿宋" w:hAnsi="仿宋" w:eastAsia="仿宋"/>
          <w:spacing w:val="-6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7200900</wp:posOffset>
                </wp:positionH>
                <wp:positionV relativeFrom="page">
                  <wp:posOffset>7473950</wp:posOffset>
                </wp:positionV>
                <wp:extent cx="5200650" cy="72009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  <w:sz w:val="3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7pt;margin-top:588.5pt;height:56.7pt;width:409.5pt;mso-position-horizontal-relative:margin;mso-position-vertical-relative:page;mso-wrap-distance-bottom:0pt;mso-wrap-distance-top:0pt;z-index:251658240;mso-width-relative:page;mso-height-relative:page;" filled="f" stroked="f" coordsize="21600,21600" o:gfxdata="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jVwX3aAAAADwEAAA8AAAAAAAAAAQAgAAAAIgAAAGRycy9kb3ducmV2LnhtbFBLAQIU&#10;ABQAAAAIAIdO4kCwgXRIuAEAAHIDAAAOAAAAAAAAAAEAIAAAACkBAABkcnMvZTJvRG9jLnhtbFBL&#10;BQYAAAAABgAGAFkBAABT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 w:eastAsia="仿宋_GB2312"/>
                          <w:sz w:val="3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" w:hAnsi="仿宋" w:eastAsia="仿宋"/>
          <w:spacing w:val="-6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2022年上半年山西省退役运动员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方正小标宋简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教师资格证培训班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 xml:space="preserve">                  </w:t>
      </w:r>
    </w:p>
    <w:p>
      <w:pPr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单位（公章）：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05"/>
        <w:gridCol w:w="720"/>
        <w:gridCol w:w="1395"/>
        <w:gridCol w:w="1815"/>
        <w:gridCol w:w="211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运动项目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退役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/停训时间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单位负责人：         联系人：          联系电话：</w:t>
      </w:r>
    </w:p>
    <w:p>
      <w:pPr>
        <w:rPr>
          <w:rFonts w:hint="eastAsia" w:ascii="仿宋" w:hAnsi="仿宋" w:eastAsia="仿宋" w:cs="仿宋"/>
          <w:spacing w:val="-6"/>
          <w:sz w:val="36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>各单位将参加培训人员名单汇总并加盖单位公章。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7" w:bottom="1701" w:left="1701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1" w:h="357" w:hRule="exact" w:wrap="around" w:vAnchor="page" w:hAnchor="page" w:x="1849" w:y="15083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0205"/>
    <w:rsid w:val="689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2022-01-20T01:56:00Z</dcterms:created>
  <dc:creator>赵琦</dc:creator>
  <cp:lastModifiedBy>赵琦</cp:lastModifiedBy>
  <dcterms:modified xsi:type="dcterms:W3CDTF">2022-01-20T01:57:18Z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